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CF88">
      <w:pPr>
        <w:spacing w:line="600" w:lineRule="exact"/>
        <w:rPr>
          <w:rFonts w:hint="eastAsia" w:ascii="仿宋_GB2312" w:eastAsia="仿宋_GB2312"/>
          <w:bCs/>
          <w:sz w:val="32"/>
          <w:szCs w:val="36"/>
        </w:rPr>
      </w:pPr>
    </w:p>
    <w:p w14:paraId="2CD77206">
      <w:pPr>
        <w:spacing w:line="200" w:lineRule="atLeas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河南省省直事业单位拟聘用人员名册表</w:t>
      </w:r>
      <w:bookmarkStart w:id="0" w:name="_GoBack"/>
      <w:bookmarkEnd w:id="0"/>
    </w:p>
    <w:p w14:paraId="4F9712F0">
      <w:pPr>
        <w:ind w:left="-540" w:leftChars="-257" w:right="-867" w:rightChars="-413"/>
        <w:rPr>
          <w:rFonts w:hint="eastAsia"/>
          <w:sz w:val="24"/>
        </w:rPr>
      </w:pPr>
    </w:p>
    <w:p w14:paraId="780BF21D">
      <w:pPr>
        <w:ind w:left="-540" w:leftChars="-257" w:right="-867" w:rightChars="-413"/>
        <w:rPr>
          <w:rFonts w:hint="eastAsia"/>
          <w:sz w:val="24"/>
        </w:rPr>
      </w:pPr>
      <w:r>
        <w:rPr>
          <w:rFonts w:hint="eastAsia"/>
          <w:sz w:val="24"/>
        </w:rPr>
        <w:t>填报单位：</w:t>
      </w:r>
      <w:r>
        <w:rPr>
          <w:rFonts w:hint="eastAsia"/>
          <w:sz w:val="24"/>
          <w:lang w:val="en-US" w:eastAsia="zh-CN"/>
        </w:rPr>
        <w:t>龙门实验室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        </w:t>
      </w:r>
    </w:p>
    <w:tbl>
      <w:tblPr>
        <w:tblStyle w:val="2"/>
        <w:tblW w:w="11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35"/>
        <w:gridCol w:w="525"/>
        <w:gridCol w:w="1050"/>
        <w:gridCol w:w="790"/>
        <w:gridCol w:w="2475"/>
        <w:gridCol w:w="1080"/>
        <w:gridCol w:w="1110"/>
        <w:gridCol w:w="840"/>
        <w:gridCol w:w="420"/>
        <w:gridCol w:w="1005"/>
        <w:gridCol w:w="369"/>
      </w:tblGrid>
      <w:tr w14:paraId="7CE1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396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0CB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E7C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E527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1D0EC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693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191A"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毕业院校及专业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09D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524F8DC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（学位）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08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6E3E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总成绩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F116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名次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C89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聘用岗位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217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4423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石浩然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C47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材料科学与工程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0B0C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DCA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ABF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47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李晓川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1987.12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120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9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凝聚态物理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0B1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2348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085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1F5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AF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百玉坤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10F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物理化学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4AC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21E5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87.67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7A0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776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8C1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张景丽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1988.12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A10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机械科学研究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总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院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机械设计及理论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536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166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ECF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1B8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F4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F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金韬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C5F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材料学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7FC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6217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C83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862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88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D4F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电气工程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1B0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0278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E49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733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7F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黄钊铧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0B0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678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0934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644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911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E1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张雅琪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4A4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天津工业大学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材料科学与工程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15E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6F8A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（十二）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120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A8D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24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赵俊楠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156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热能工程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7305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4921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（十三）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5D9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965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FD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赵龙泽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5BD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微电子学与固体电子学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F63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7E85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（十四）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87.44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C0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A94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3D7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许成成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380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电子科技大学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光学工程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674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  <w:p w14:paraId="1B02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（十五）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BF1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195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3C64B43"/>
    <w:p w14:paraId="7CFD5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190B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02E39"/>
    <w:rsid w:val="1CE02E39"/>
    <w:rsid w:val="386C1741"/>
    <w:rsid w:val="5F22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633</Characters>
  <Lines>0</Lines>
  <Paragraphs>0</Paragraphs>
  <TotalTime>0</TotalTime>
  <ScaleCrop>false</ScaleCrop>
  <LinksUpToDate>false</LinksUpToDate>
  <CharactersWithSpaces>678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2025-09-03T03:22:00Z</dcterms:created>
  <dc:creator>四驱小蜗牛</dc:creator>
  <cp:lastModifiedBy>71405</cp:lastModifiedBy>
  <dcterms:modified xsi:type="dcterms:W3CDTF">2025-09-03T03:43:52Z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FB41048AA13E4846B3B8C4CDA0FB9815_13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